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1A" w:rsidRPr="00C7581A" w:rsidRDefault="00C7581A" w:rsidP="00C7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C758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Политика использования файлов «</w:t>
      </w:r>
      <w:proofErr w:type="spellStart"/>
      <w:r w:rsidRPr="00C758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cookie</w:t>
      </w:r>
      <w:proofErr w:type="spellEnd"/>
      <w:r w:rsidRPr="00C758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C7581A" w:rsidRPr="00C7581A" w:rsidRDefault="00C7581A" w:rsidP="00C7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</w:p>
    <w:p w:rsidR="00C7581A" w:rsidRPr="00C7581A" w:rsidRDefault="00C7581A" w:rsidP="00C7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БАЛТНЕФТЕГРУП разработала эту политику в отношении файлов </w:t>
      </w:r>
      <w:proofErr w:type="spellStart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Cookie</w:t>
      </w:r>
      <w:proofErr w:type="spellEnd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, чтобы объяснить, какие файлы </w:t>
      </w:r>
      <w:proofErr w:type="spellStart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cookie</w:t>
      </w:r>
      <w:proofErr w:type="spellEnd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используются на этом веб-сайте и какова цель этих файлов </w:t>
      </w:r>
      <w:proofErr w:type="spellStart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cookie</w:t>
      </w:r>
      <w:proofErr w:type="spellEnd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.</w:t>
      </w:r>
    </w:p>
    <w:p w:rsidR="00C7581A" w:rsidRPr="00C7581A" w:rsidRDefault="00C7581A" w:rsidP="00C7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proofErr w:type="spellStart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Cookies</w:t>
      </w:r>
      <w:proofErr w:type="spellEnd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-это небольшие текстовые файлы, размещенные на вашем компьютере веб-сайтами, которые Вы посещаете, чтобы заставить веб-сайты работать или работать более эффективно, а также предоставлять информацию владельцам сайта.</w:t>
      </w:r>
    </w:p>
    <w:p w:rsidR="00C7581A" w:rsidRPr="00C7581A" w:rsidRDefault="00C7581A" w:rsidP="00C7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В таблице ниже объясняется, какие файлы </w:t>
      </w:r>
      <w:proofErr w:type="spellStart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cookie</w:t>
      </w:r>
      <w:proofErr w:type="spellEnd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мы используем и почему:</w:t>
      </w:r>
    </w:p>
    <w:tbl>
      <w:tblPr>
        <w:tblW w:w="9573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2"/>
        <w:gridCol w:w="7841"/>
      </w:tblGrid>
      <w:tr w:rsidR="00C7581A" w:rsidRPr="00C7581A" w:rsidTr="00C7581A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C7581A" w:rsidRPr="00C7581A" w:rsidRDefault="00C7581A" w:rsidP="00C7581A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Файл</w:t>
            </w:r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cookie</w:t>
            </w:r>
            <w:proofErr w:type="spellEnd"/>
          </w:p>
        </w:tc>
        <w:tc>
          <w:tcPr>
            <w:tcW w:w="7841" w:type="dxa"/>
            <w:shd w:val="clear" w:color="auto" w:fill="FFFFFF"/>
            <w:vAlign w:val="center"/>
            <w:hideMark/>
          </w:tcPr>
          <w:p w:rsidR="00C7581A" w:rsidRPr="00C7581A" w:rsidRDefault="00C7581A" w:rsidP="00C75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</w:pPr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Цель</w:t>
            </w:r>
          </w:p>
        </w:tc>
      </w:tr>
      <w:tr w:rsidR="00C7581A" w:rsidRPr="00C7581A" w:rsidTr="00C7581A">
        <w:tc>
          <w:tcPr>
            <w:tcW w:w="0" w:type="auto"/>
            <w:shd w:val="clear" w:color="auto" w:fill="EDEDED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7581A" w:rsidRPr="00C7581A" w:rsidRDefault="00C7581A" w:rsidP="00C7581A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Brightcove</w:t>
            </w:r>
            <w:proofErr w:type="spellEnd"/>
          </w:p>
        </w:tc>
        <w:tc>
          <w:tcPr>
            <w:tcW w:w="7841" w:type="dxa"/>
            <w:shd w:val="clear" w:color="auto" w:fill="EDEDED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7581A" w:rsidRPr="00C7581A" w:rsidRDefault="00C7581A" w:rsidP="00C7581A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</w:pPr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cookie</w:t>
            </w:r>
            <w:proofErr w:type="spellEnd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 xml:space="preserve"> используются для отслеживания использования видеоплеера на веб-сайте. Для получения более подробной информации </w:t>
            </w:r>
            <w:proofErr w:type="gramStart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о</w:t>
            </w:r>
            <w:proofErr w:type="gramEnd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компания</w:t>
            </w:r>
            <w:proofErr w:type="gramEnd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brightcove</w:t>
            </w:r>
            <w:proofErr w:type="spellEnd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 xml:space="preserve"> и политики конфиденциальности, посетите </w:t>
            </w:r>
            <w:hyperlink r:id="rId5" w:tgtFrame="_blank" w:tooltip="ссылка на внешний сайт" w:history="1">
              <w:r w:rsidRPr="00C7581A">
                <w:rPr>
                  <w:rFonts w:ascii="Arial" w:eastAsia="Times New Roman" w:hAnsi="Arial" w:cs="Arial"/>
                  <w:color w:val="00AE9C"/>
                  <w:sz w:val="24"/>
                  <w:szCs w:val="24"/>
                  <w:lang w:eastAsia="ru-RU"/>
                </w:rPr>
                <w:t>brigh</w:t>
              </w:r>
              <w:r w:rsidRPr="00C7581A">
                <w:rPr>
                  <w:rFonts w:ascii="Arial" w:eastAsia="Times New Roman" w:hAnsi="Arial" w:cs="Arial"/>
                  <w:color w:val="00AE9C"/>
                  <w:sz w:val="24"/>
                  <w:szCs w:val="24"/>
                  <w:lang w:eastAsia="ru-RU"/>
                </w:rPr>
                <w:t>t</w:t>
              </w:r>
              <w:r w:rsidRPr="00C7581A">
                <w:rPr>
                  <w:rFonts w:ascii="Arial" w:eastAsia="Times New Roman" w:hAnsi="Arial" w:cs="Arial"/>
                  <w:color w:val="00AE9C"/>
                  <w:sz w:val="24"/>
                  <w:szCs w:val="24"/>
                  <w:lang w:eastAsia="ru-RU"/>
                </w:rPr>
                <w:t>cove.com.</w:t>
              </w:r>
            </w:hyperlink>
          </w:p>
        </w:tc>
      </w:tr>
      <w:tr w:rsidR="00C7581A" w:rsidRPr="00C7581A" w:rsidTr="00C7581A"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7581A" w:rsidRPr="00C7581A" w:rsidRDefault="00C7581A" w:rsidP="00C7581A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</w:pPr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 xml:space="preserve">служба </w:t>
            </w:r>
            <w:proofErr w:type="spellStart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Google</w:t>
            </w:r>
            <w:proofErr w:type="spellEnd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Analytics</w:t>
            </w:r>
            <w:proofErr w:type="spellEnd"/>
          </w:p>
        </w:tc>
        <w:tc>
          <w:tcPr>
            <w:tcW w:w="784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7581A" w:rsidRPr="00C7581A" w:rsidRDefault="00C7581A" w:rsidP="00C7581A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</w:pPr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 xml:space="preserve">Эти файлы </w:t>
            </w:r>
            <w:proofErr w:type="spellStart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cookie</w:t>
            </w:r>
            <w:proofErr w:type="spellEnd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 xml:space="preserve"> используются для сбора информации о том, как посетители используют наш сайт. Мы используем эту информацию для составления отчетов и улучшения сайта. Файлы </w:t>
            </w:r>
            <w:proofErr w:type="spellStart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cookie</w:t>
            </w:r>
            <w:proofErr w:type="spellEnd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 xml:space="preserve"> собирают информацию в анонимной форме, включая количество посетителей сайта, с которых посетители пришли на сайт, и посещенные ими страницы.</w:t>
            </w:r>
          </w:p>
          <w:p w:rsidR="00C7581A" w:rsidRPr="00C7581A" w:rsidRDefault="00C7581A" w:rsidP="00C7581A">
            <w:pPr>
              <w:spacing w:after="0" w:line="240" w:lineRule="auto"/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</w:pPr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Для получения более подробной информации, посетите </w:t>
            </w:r>
            <w:proofErr w:type="spellStart"/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fldChar w:fldCharType="begin"/>
            </w:r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instrText xml:space="preserve"> HYPERLINK "http://www.google.com/analytics/" \o "ссылка на внешний сайт" \t "_blank" </w:instrText>
            </w:r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fldChar w:fldCharType="separate"/>
            </w:r>
            <w:r w:rsidRPr="00C7581A">
              <w:rPr>
                <w:rFonts w:ascii="Arial" w:eastAsia="Times New Roman" w:hAnsi="Arial" w:cs="Arial"/>
                <w:color w:val="00AE9C"/>
                <w:sz w:val="24"/>
                <w:szCs w:val="24"/>
                <w:lang w:eastAsia="ru-RU"/>
              </w:rPr>
              <w:t>Google</w:t>
            </w:r>
            <w:proofErr w:type="spellEnd"/>
            <w:r w:rsidRPr="00C7581A">
              <w:rPr>
                <w:rFonts w:ascii="Arial" w:eastAsia="Times New Roman" w:hAnsi="Arial" w:cs="Arial"/>
                <w:color w:val="00AE9C"/>
                <w:sz w:val="24"/>
                <w:szCs w:val="24"/>
                <w:lang w:eastAsia="ru-RU"/>
              </w:rPr>
              <w:t>-аналитика</w:t>
            </w:r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fldChar w:fldCharType="end"/>
            </w:r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, </w:t>
            </w:r>
            <w:hyperlink r:id="rId6" w:tgtFrame="_blank" w:tooltip="ссылка на внешний сайт" w:history="1">
              <w:r w:rsidRPr="00C7581A">
                <w:rPr>
                  <w:rFonts w:ascii="Arial" w:eastAsia="Times New Roman" w:hAnsi="Arial" w:cs="Arial"/>
                  <w:color w:val="00AE9C"/>
                  <w:sz w:val="24"/>
                  <w:szCs w:val="24"/>
                  <w:lang w:eastAsia="ru-RU"/>
                </w:rPr>
                <w:t xml:space="preserve">аналитика </w:t>
              </w:r>
              <w:proofErr w:type="spellStart"/>
              <w:r w:rsidRPr="00C7581A">
                <w:rPr>
                  <w:rFonts w:ascii="Arial" w:eastAsia="Times New Roman" w:hAnsi="Arial" w:cs="Arial"/>
                  <w:color w:val="00AE9C"/>
                  <w:sz w:val="24"/>
                  <w:szCs w:val="24"/>
                  <w:lang w:eastAsia="ru-RU"/>
                </w:rPr>
                <w:t>Google</w:t>
              </w:r>
              <w:proofErr w:type="spellEnd"/>
              <w:r w:rsidRPr="00C7581A">
                <w:rPr>
                  <w:rFonts w:ascii="Arial" w:eastAsia="Times New Roman" w:hAnsi="Arial" w:cs="Arial"/>
                  <w:color w:val="00AE9C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581A">
                <w:rPr>
                  <w:rFonts w:ascii="Arial" w:eastAsia="Times New Roman" w:hAnsi="Arial" w:cs="Arial"/>
                  <w:color w:val="00AE9C"/>
                  <w:sz w:val="24"/>
                  <w:szCs w:val="24"/>
                  <w:lang w:eastAsia="ru-RU"/>
                </w:rPr>
                <w:t>cookie</w:t>
              </w:r>
              <w:proofErr w:type="spellEnd"/>
              <w:r w:rsidRPr="00C7581A">
                <w:rPr>
                  <w:rFonts w:ascii="Arial" w:eastAsia="Times New Roman" w:hAnsi="Arial" w:cs="Arial"/>
                  <w:color w:val="00AE9C"/>
                  <w:sz w:val="24"/>
                  <w:szCs w:val="24"/>
                  <w:lang w:eastAsia="ru-RU"/>
                </w:rPr>
                <w:t>-файлы </w:t>
              </w:r>
            </w:hyperlink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и политику конфиденциальности </w:t>
            </w:r>
            <w:hyperlink r:id="rId7" w:tgtFrame="_blank" w:tooltip="ссылка на внешний сайт" w:history="1">
              <w:r w:rsidRPr="00C7581A">
                <w:rPr>
                  <w:rFonts w:ascii="Arial" w:eastAsia="Times New Roman" w:hAnsi="Arial" w:cs="Arial"/>
                  <w:color w:val="00AE9C"/>
                  <w:sz w:val="24"/>
                  <w:szCs w:val="24"/>
                  <w:lang w:eastAsia="ru-RU"/>
                </w:rPr>
                <w:t xml:space="preserve">компании </w:t>
              </w:r>
              <w:proofErr w:type="spellStart"/>
              <w:r w:rsidRPr="00C7581A">
                <w:rPr>
                  <w:rFonts w:ascii="Arial" w:eastAsia="Times New Roman" w:hAnsi="Arial" w:cs="Arial"/>
                  <w:color w:val="00AE9C"/>
                  <w:sz w:val="24"/>
                  <w:szCs w:val="24"/>
                  <w:lang w:eastAsia="ru-RU"/>
                </w:rPr>
                <w:t>Google</w:t>
              </w:r>
              <w:proofErr w:type="spellEnd"/>
              <w:r w:rsidRPr="00C7581A">
                <w:rPr>
                  <w:rFonts w:ascii="Arial" w:eastAsia="Times New Roman" w:hAnsi="Arial" w:cs="Arial"/>
                  <w:color w:val="00AE9C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7581A">
                <w:rPr>
                  <w:rFonts w:ascii="Arial" w:eastAsia="Times New Roman" w:hAnsi="Arial" w:cs="Arial"/>
                  <w:color w:val="00AE9C"/>
                  <w:sz w:val="24"/>
                  <w:szCs w:val="24"/>
                  <w:lang w:eastAsia="ru-RU"/>
                </w:rPr>
                <w:t>Analytics</w:t>
              </w:r>
              <w:proofErr w:type="spellEnd"/>
              <w:r w:rsidRPr="00C7581A">
                <w:rPr>
                  <w:rFonts w:ascii="Arial" w:eastAsia="Times New Roman" w:hAnsi="Arial" w:cs="Arial"/>
                  <w:color w:val="00AE9C"/>
                  <w:sz w:val="24"/>
                  <w:szCs w:val="24"/>
                  <w:lang w:eastAsia="ru-RU"/>
                </w:rPr>
                <w:t xml:space="preserve"> в частности</w:t>
              </w:r>
            </w:hyperlink>
            <w:r w:rsidRPr="00C7581A">
              <w:rPr>
                <w:rFonts w:ascii="Arial" w:eastAsia="Times New Roman" w:hAnsi="Arial" w:cs="Arial"/>
                <w:color w:val="1D1D1D"/>
                <w:sz w:val="24"/>
                <w:szCs w:val="24"/>
                <w:lang w:eastAsia="ru-RU"/>
              </w:rPr>
              <w:t>.</w:t>
            </w:r>
          </w:p>
        </w:tc>
      </w:tr>
    </w:tbl>
    <w:bookmarkEnd w:id="0"/>
    <w:p w:rsidR="00C7581A" w:rsidRPr="00C7581A" w:rsidRDefault="00C7581A" w:rsidP="00C7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Изменение настроек файлов </w:t>
      </w:r>
      <w:proofErr w:type="spellStart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cookie</w:t>
      </w:r>
      <w:proofErr w:type="spellEnd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для </w:t>
      </w:r>
      <w:proofErr w:type="gramStart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данного</w:t>
      </w:r>
      <w:proofErr w:type="gramEnd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веб-сайта:</w:t>
      </w:r>
    </w:p>
    <w:p w:rsidR="00C7581A" w:rsidRPr="00C7581A" w:rsidRDefault="00C7581A" w:rsidP="00C7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Ваш веб-браузер может разрешить определенный контроль через настройки браузера. Узнать больше о </w:t>
      </w:r>
      <w:proofErr w:type="spellStart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cookies</w:t>
      </w:r>
      <w:proofErr w:type="spellEnd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, в том числе как узнать, какие файлы были созданы, как управлять и удалить их, в </w:t>
      </w:r>
      <w:hyperlink r:id="rId8" w:tgtFrame="_blank" w:tooltip="ссылка на внешний сайт" w:history="1">
        <w:r w:rsidRPr="00C7581A">
          <w:rPr>
            <w:rFonts w:ascii="Arial" w:eastAsia="Times New Roman" w:hAnsi="Arial" w:cs="Arial"/>
            <w:color w:val="00AE9C"/>
            <w:sz w:val="24"/>
            <w:szCs w:val="24"/>
            <w:lang w:eastAsia="ru-RU"/>
          </w:rPr>
          <w:t>www.allaboutcookies.org.</w:t>
        </w:r>
      </w:hyperlink>
    </w:p>
    <w:p w:rsidR="00C7581A" w:rsidRPr="00C7581A" w:rsidRDefault="00C7581A" w:rsidP="00C7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Используйте приведенную выше ссылку, чтобы разрешить или не разрешать использование несущественных файлов </w:t>
      </w:r>
      <w:proofErr w:type="spellStart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cookie</w:t>
      </w:r>
      <w:proofErr w:type="spellEnd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, установленных на этом сайте.</w:t>
      </w:r>
    </w:p>
    <w:p w:rsidR="00C7581A" w:rsidRPr="00C7581A" w:rsidRDefault="00C7581A" w:rsidP="00C7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Для этого сайта не требуется никаких существенных файлов </w:t>
      </w:r>
      <w:proofErr w:type="spellStart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cookie</w:t>
      </w:r>
      <w:proofErr w:type="spellEnd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, однако разрешение файлов </w:t>
      </w:r>
      <w:proofErr w:type="spellStart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cookie</w:t>
      </w:r>
      <w:proofErr w:type="spellEnd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улучшит работу сайта.</w:t>
      </w:r>
    </w:p>
    <w:p w:rsidR="00C7581A" w:rsidRPr="00C7581A" w:rsidRDefault="00C7581A" w:rsidP="00C7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Отказаться от отслеживания </w:t>
      </w:r>
      <w:proofErr w:type="spellStart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Google</w:t>
      </w:r>
      <w:proofErr w:type="spellEnd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</w:t>
      </w:r>
      <w:proofErr w:type="spellStart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Analytics</w:t>
      </w:r>
      <w:proofErr w:type="spellEnd"/>
      <w:r w:rsidRPr="00C7581A">
        <w:rPr>
          <w:rFonts w:ascii="Arial" w:eastAsia="Times New Roman" w:hAnsi="Arial" w:cs="Arial"/>
          <w:color w:val="1D1D1D"/>
          <w:sz w:val="24"/>
          <w:szCs w:val="24"/>
          <w:lang w:eastAsia="ru-RU"/>
        </w:rPr>
        <w:t xml:space="preserve"> на всех сайтах, которые Вы посещаете: </w:t>
      </w:r>
      <w:hyperlink r:id="rId9" w:tgtFrame="_blank" w:history="1">
        <w:r w:rsidRPr="00C7581A">
          <w:rPr>
            <w:rFonts w:ascii="Arial" w:eastAsia="Times New Roman" w:hAnsi="Arial" w:cs="Arial"/>
            <w:color w:val="00AE9C"/>
            <w:sz w:val="24"/>
            <w:szCs w:val="24"/>
            <w:lang w:eastAsia="ru-RU"/>
          </w:rPr>
          <w:t>tools.google.com/</w:t>
        </w:r>
        <w:proofErr w:type="spellStart"/>
        <w:r w:rsidRPr="00C7581A">
          <w:rPr>
            <w:rFonts w:ascii="Arial" w:eastAsia="Times New Roman" w:hAnsi="Arial" w:cs="Arial"/>
            <w:color w:val="00AE9C"/>
            <w:sz w:val="24"/>
            <w:szCs w:val="24"/>
            <w:lang w:eastAsia="ru-RU"/>
          </w:rPr>
          <w:t>dlpage</w:t>
        </w:r>
        <w:proofErr w:type="spellEnd"/>
        <w:r w:rsidRPr="00C7581A">
          <w:rPr>
            <w:rFonts w:ascii="Arial" w:eastAsia="Times New Roman" w:hAnsi="Arial" w:cs="Arial"/>
            <w:color w:val="00AE9C"/>
            <w:sz w:val="24"/>
            <w:szCs w:val="24"/>
            <w:lang w:eastAsia="ru-RU"/>
          </w:rPr>
          <w:t>/</w:t>
        </w:r>
        <w:proofErr w:type="spellStart"/>
        <w:r w:rsidRPr="00C7581A">
          <w:rPr>
            <w:rFonts w:ascii="Arial" w:eastAsia="Times New Roman" w:hAnsi="Arial" w:cs="Arial"/>
            <w:color w:val="00AE9C"/>
            <w:sz w:val="24"/>
            <w:szCs w:val="24"/>
            <w:lang w:eastAsia="ru-RU"/>
          </w:rPr>
          <w:t>gaoptout</w:t>
        </w:r>
        <w:proofErr w:type="spellEnd"/>
      </w:hyperlink>
    </w:p>
    <w:p w:rsidR="008E6B5C" w:rsidRPr="00C7581A" w:rsidRDefault="008E6B5C">
      <w:pPr>
        <w:rPr>
          <w:rFonts w:ascii="Arial" w:hAnsi="Arial" w:cs="Arial"/>
          <w:sz w:val="24"/>
          <w:szCs w:val="24"/>
        </w:rPr>
      </w:pPr>
    </w:p>
    <w:sectPr w:rsidR="008E6B5C" w:rsidRPr="00C7581A" w:rsidSect="00C7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1A"/>
    <w:rsid w:val="008E6B5C"/>
    <w:rsid w:val="00C7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5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5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cooki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policies/privac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velopers.google.com/analytics/devguides/collection/analyticsjs/cookie-usa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ightcove.com/en/priva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ols.google.com/dlpage/gaopt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2018-07-11T07:30:00Z</dcterms:created>
  <dcterms:modified xsi:type="dcterms:W3CDTF">2018-07-11T07:35:00Z</dcterms:modified>
</cp:coreProperties>
</file>